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B219D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B219D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19/2017</w:t>
      </w:r>
    </w:p>
    <w:p w:rsidR="00000000" w:rsidRDefault="00B219D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B219D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B219D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B219D3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lang w:val="pt-BR"/>
        </w:rPr>
        <w:t>ÉRITO AO ATLETA VENINO RONDON DE LIMA JÚNIOR</w:t>
      </w:r>
    </w:p>
    <w:p w:rsidR="00000000" w:rsidRDefault="00B219D3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B219D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B219D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B219D3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Vereador que abaixo subscreve, nos termos regimentais apresenta o seguinte projeto de Resolu</w:t>
      </w:r>
      <w:r>
        <w:rPr>
          <w:rFonts w:ascii="Times New Roman" w:eastAsia="Times New Roman" w:hAnsi="Times New Roman" w:cs="Times New Roman"/>
          <w:lang w:val="pt-BR"/>
        </w:rPr>
        <w:t>ção:</w:t>
      </w:r>
    </w:p>
    <w:p w:rsidR="00000000" w:rsidRDefault="00B219D3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B219D3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Art. 1º Fica concedido o Diploma de Honra ao Mérito da cidade de Perdões, ao jovem VENINO RONDON DE LIMA JÚNIOR</w:t>
      </w:r>
    </w:p>
    <w:p w:rsidR="00000000" w:rsidRDefault="00B219D3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B219D3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Art. 2º Esta Resolução entra em vigor na da</w:t>
      </w:r>
      <w:r>
        <w:rPr>
          <w:rFonts w:ascii="Times New Roman" w:eastAsia="Times New Roman" w:hAnsi="Times New Roman" w:cs="Times New Roman"/>
          <w:lang w:val="pt-BR"/>
        </w:rPr>
        <w:t>ta de sua publicação.</w:t>
      </w:r>
    </w:p>
    <w:p w:rsidR="00000000" w:rsidRDefault="00B219D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B219D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B219D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B219D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04 de Dezembro de 2017.</w:t>
      </w:r>
    </w:p>
    <w:p w:rsidR="00000000" w:rsidRDefault="00B219D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B219D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B219D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B219D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9D3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JO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/>
              </w:rPr>
              <w:t>ÃO BATISTA MARCIANO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219D3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</w:t>
            </w:r>
          </w:p>
        </w:tc>
      </w:tr>
    </w:tbl>
    <w:p w:rsidR="00000000" w:rsidRDefault="00B219D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B219D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B219D3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19D3">
      <w:r>
        <w:separator/>
      </w:r>
    </w:p>
  </w:endnote>
  <w:endnote w:type="continuationSeparator" w:id="0">
    <w:p w:rsidR="00000000" w:rsidRDefault="00B2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219D3">
    <w:pPr>
      <w:pStyle w:val="Rodap"/>
      <w:tabs>
        <w:tab w:val="left" w:pos="9204"/>
        <w:tab w:val="left" w:pos="9912"/>
        <w:tab w:val="left" w:pos="10205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B219D3">
    <w:pPr>
      <w:pStyle w:val="Rodap"/>
      <w:tabs>
        <w:tab w:val="left" w:pos="9204"/>
        <w:tab w:val="left" w:pos="9912"/>
        <w:tab w:val="left" w:pos="10205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19D3">
      <w:r>
        <w:separator/>
      </w:r>
    </w:p>
  </w:footnote>
  <w:footnote w:type="continuationSeparator" w:id="0">
    <w:p w:rsidR="00000000" w:rsidRDefault="00B21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B219D3">
          <w:pPr>
            <w:pStyle w:val="Cabealho"/>
            <w:tabs>
              <w:tab w:val="left" w:pos="9204"/>
              <w:tab w:val="left" w:pos="9912"/>
              <w:tab w:val="left" w:pos="10205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B219D3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B219D3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B219D3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B219D3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B219D3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B219D3">
    <w:pPr>
      <w:pStyle w:val="Cabealho"/>
      <w:tabs>
        <w:tab w:val="left" w:pos="9204"/>
        <w:tab w:val="left" w:pos="9912"/>
        <w:tab w:val="left" w:pos="10205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D3"/>
    <w:rsid w:val="00B2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4B7798-834A-4BB1-BE2C-D37E2AD2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2020-05-13T17:31:00Z</dcterms:created>
  <dcterms:modified xsi:type="dcterms:W3CDTF">2020-05-13T17:31:00Z</dcterms:modified>
</cp:coreProperties>
</file>