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  <w:bookmarkStart w:id="0" w:name="_GoBack"/>
      <w:bookmarkEnd w:id="0"/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</w:pPr>
      <w:r>
        <w:rPr>
          <w:b/>
          <w:bCs/>
          <w:color w:val="000000"/>
          <w:sz w:val="26"/>
          <w:szCs w:val="26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6"/>
          <w:szCs w:val="26"/>
          <w:u w:val="single"/>
          <w:lang w:val="pt-BR"/>
        </w:rPr>
        <w:t>ÇÃO Nº 10/2020</w:t>
      </w: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6"/>
          <w:szCs w:val="26"/>
          <w:u w:val="single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6"/>
          <w:szCs w:val="26"/>
          <w:u w:val="single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sz w:val="26"/>
          <w:szCs w:val="26"/>
          <w:u w:val="single"/>
          <w:lang w:val="pt-BR"/>
        </w:rPr>
      </w:pPr>
    </w:p>
    <w:p w:rsidR="00000000" w:rsidRDefault="00CD41B4">
      <w:pPr>
        <w:pStyle w:val="Normal0"/>
        <w:widowControl/>
        <w:ind w:left="3402" w:right="850"/>
        <w:jc w:val="both"/>
        <w:rPr>
          <w:rFonts w:ascii="Century Schoolbook" w:hAnsi="Century Schoolbook" w:cs="Century Schoolbook"/>
          <w:sz w:val="26"/>
          <w:szCs w:val="26"/>
          <w:lang w:val="pt-BR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pt-BR"/>
        </w:rPr>
        <w:t>DIPLOMA DE HONRA AO M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  <w:t>ÉRITO DA CIDADE DE PERDÕES À  LOJA AKIKITEM LTDA</w:t>
      </w: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O Vereador que abaixo subscreve apresenta o seguinte projeto de Resolu</w:t>
      </w:r>
      <w:r>
        <w:rPr>
          <w:rFonts w:eastAsia="Times New Roman"/>
          <w:sz w:val="26"/>
          <w:szCs w:val="26"/>
          <w:lang w:val="pt-BR"/>
        </w:rPr>
        <w:t>ção:</w:t>
      </w: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Art. 1º - Fica concedido Diploma de Honra ao Mérito da cidade de Perdões à LOJA SUPER 1,99 AKIKITEM LTDA.</w:t>
      </w: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Art. 2º - Esta Resolução entra em vigor na data de sua publicação.</w:t>
      </w: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Sala das Sess</w:t>
      </w:r>
      <w:r>
        <w:rPr>
          <w:rFonts w:eastAsia="Times New Roman"/>
          <w:color w:val="000000"/>
          <w:sz w:val="26"/>
          <w:szCs w:val="26"/>
          <w:lang w:val="pt-BR"/>
        </w:rPr>
        <w:t>ões, em 25 de Maio de 2020.</w:t>
      </w: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41B4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MARCOS TADEU DE CARVALHO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41B4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Secret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á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rio</w:t>
            </w:r>
          </w:p>
        </w:tc>
      </w:tr>
    </w:tbl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lang w:val="pt-BR"/>
        </w:rPr>
      </w:pPr>
      <w:r>
        <w:rPr>
          <w:rFonts w:ascii="Arial" w:hAnsi="Arial" w:cs="Arial"/>
          <w:color w:val="000000"/>
          <w:lang w:val="pt-BR"/>
        </w:rPr>
        <w:br w:type="page"/>
      </w: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center"/>
        <w:rPr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SUPER 1.99 AKIKITEM LTDA</w:t>
      </w: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A Loja Akikitem est</w:t>
      </w:r>
      <w:r>
        <w:rPr>
          <w:rFonts w:eastAsia="Times New Roman"/>
          <w:sz w:val="26"/>
          <w:szCs w:val="26"/>
          <w:lang w:val="pt-BR"/>
        </w:rPr>
        <w:t>á presente em Perdões desde 2008, sendo inaugurada pela família de Dona Isabel Ming Branco e sr. Valdir Branco, juntamente com os filhos Ana Paula e Paulo. A família veio de Sã</w:t>
      </w:r>
      <w:r>
        <w:rPr>
          <w:rFonts w:eastAsia="Times New Roman"/>
          <w:sz w:val="26"/>
          <w:szCs w:val="26"/>
          <w:lang w:val="pt-BR"/>
        </w:rPr>
        <w:t>o Paulo e resolver investir na cidade mineira devido a sua localização e movimentação do comércio.</w:t>
      </w: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>A Super 1.99 Akikitem Ltda tem hoje 5 funcionários e é uma loja completa, vendendo desde brinquedos até utensílios domé</w:t>
      </w:r>
      <w:r>
        <w:rPr>
          <w:rFonts w:eastAsia="Times New Roman"/>
          <w:sz w:val="26"/>
          <w:szCs w:val="26"/>
          <w:lang w:val="pt-BR"/>
        </w:rPr>
        <w:t>sticos, sempre atendendo os clientes com muita atenção e cordialidade.</w:t>
      </w: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</w:p>
    <w:p w:rsidR="00000000" w:rsidRDefault="00CD41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ind w:firstLine="1701"/>
        <w:jc w:val="both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 xml:space="preserve">A Akikitem possui uma filial na cidade de Bom Sucesso desde 2010. Em Perdões, funciona na Avenida Regis Bittencourt, 259,no Centro. </w:t>
      </w: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sz w:val="26"/>
          <w:szCs w:val="26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6"/>
          <w:szCs w:val="26"/>
          <w:lang w:val="pt-BR"/>
        </w:rPr>
      </w:pPr>
      <w:r>
        <w:rPr>
          <w:color w:val="000000"/>
          <w:sz w:val="26"/>
          <w:szCs w:val="26"/>
          <w:lang w:val="pt-BR"/>
        </w:rPr>
        <w:t>Sala das Sess</w:t>
      </w:r>
      <w:r>
        <w:rPr>
          <w:rFonts w:eastAsia="Times New Roman"/>
          <w:color w:val="000000"/>
          <w:sz w:val="26"/>
          <w:szCs w:val="26"/>
          <w:lang w:val="pt-BR"/>
        </w:rPr>
        <w:t>ões, em 25 de Maio de 2020.</w:t>
      </w: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41B4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MAR</w:t>
            </w: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COS TADEU DE CARVALHO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D41B4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Secret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ário</w:t>
            </w:r>
          </w:p>
        </w:tc>
      </w:tr>
    </w:tbl>
    <w:p w:rsidR="00000000" w:rsidRDefault="00CD41B4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D41B4">
      <w:r>
        <w:separator/>
      </w:r>
    </w:p>
  </w:endnote>
  <w:endnote w:type="continuationSeparator" w:id="0">
    <w:p w:rsidR="00000000" w:rsidRDefault="00CD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41B4">
    <w:pPr>
      <w:pStyle w:val="Rodap"/>
      <w:tabs>
        <w:tab w:val="left" w:pos="9204"/>
        <w:tab w:val="left" w:pos="9912"/>
        <w:tab w:val="left" w:pos="10205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CD41B4">
    <w:pPr>
      <w:pStyle w:val="Rodap"/>
      <w:tabs>
        <w:tab w:val="left" w:pos="9204"/>
        <w:tab w:val="left" w:pos="9912"/>
        <w:tab w:val="left" w:pos="10205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D41B4">
      <w:r>
        <w:separator/>
      </w:r>
    </w:p>
  </w:footnote>
  <w:footnote w:type="continuationSeparator" w:id="0">
    <w:p w:rsidR="00000000" w:rsidRDefault="00CD4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CD41B4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CD41B4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CD41B4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CD41B4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CD41B4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CD41B4">
          <w:pPr>
            <w:pStyle w:val="Cabealho"/>
            <w:tabs>
              <w:tab w:val="left" w:pos="9204"/>
              <w:tab w:val="left" w:pos="9912"/>
              <w:tab w:val="left" w:pos="10205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CD41B4">
    <w:pPr>
      <w:pStyle w:val="Cabealho"/>
      <w:tabs>
        <w:tab w:val="left" w:pos="9204"/>
        <w:tab w:val="left" w:pos="9912"/>
        <w:tab w:val="left" w:pos="10205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1B4"/>
    <w:rsid w:val="00C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CCD5E6-78AD-4915-842B-AE3E1019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2020-05-25T17:44:00Z</dcterms:created>
  <dcterms:modified xsi:type="dcterms:W3CDTF">2020-05-25T17:44:00Z</dcterms:modified>
</cp:coreProperties>
</file>